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947" w:rsidRDefault="00745947" w:rsidP="00740B33">
      <w:pPr>
        <w:pStyle w:val="a3"/>
        <w:numPr>
          <w:ilvl w:val="0"/>
          <w:numId w:val="2"/>
        </w:numPr>
        <w:ind w:leftChars="0"/>
        <w:rPr>
          <w:rFonts w:ascii="細明體" w:eastAsia="標楷體" w:hAnsi="細明體" w:cs="細明體"/>
          <w:kern w:val="0"/>
          <w:sz w:val="32"/>
          <w:szCs w:val="24"/>
        </w:rPr>
      </w:pPr>
      <w:bookmarkStart w:id="0" w:name="_GoBack"/>
      <w:bookmarkEnd w:id="0"/>
      <w:r>
        <w:rPr>
          <w:rFonts w:ascii="細明體" w:eastAsia="標楷體" w:hAnsi="細明體" w:cs="細明體"/>
          <w:kern w:val="0"/>
          <w:sz w:val="32"/>
          <w:szCs w:val="24"/>
        </w:rPr>
        <w:t>慎防詐騙要查明，免經驗、高薪打工、包食宿，多詐騙，謹</w:t>
      </w:r>
      <w:proofErr w:type="gramStart"/>
      <w:r>
        <w:rPr>
          <w:rFonts w:ascii="細明體" w:eastAsia="標楷體" w:hAnsi="細明體" w:cs="細明體"/>
          <w:kern w:val="0"/>
          <w:sz w:val="32"/>
          <w:szCs w:val="24"/>
        </w:rPr>
        <w:t>遵</w:t>
      </w:r>
      <w:proofErr w:type="gramEnd"/>
      <w:r>
        <w:rPr>
          <w:rFonts w:ascii="細明體" w:eastAsia="標楷體" w:hAnsi="細明體" w:cs="細明體"/>
          <w:kern w:val="0"/>
          <w:sz w:val="32"/>
          <w:szCs w:val="24"/>
        </w:rPr>
        <w:t>「三要『要陪同、要確定、要存疑』；七不『不繳錢、不購買、不辦卡、</w:t>
      </w:r>
      <w:r w:rsidR="00DA7832">
        <w:rPr>
          <w:rFonts w:ascii="細明體" w:eastAsia="標楷體" w:hAnsi="細明體" w:cs="細明體"/>
          <w:kern w:val="0"/>
          <w:sz w:val="32"/>
          <w:szCs w:val="24"/>
        </w:rPr>
        <w:t>不隨意簽約、證件不離身、不飲用、</w:t>
      </w:r>
      <w:proofErr w:type="gramStart"/>
      <w:r w:rsidR="00DA7832">
        <w:rPr>
          <w:rFonts w:ascii="細明體" w:eastAsia="標楷體" w:hAnsi="細明體" w:cs="細明體"/>
          <w:kern w:val="0"/>
          <w:sz w:val="32"/>
          <w:szCs w:val="24"/>
        </w:rPr>
        <w:t>不</w:t>
      </w:r>
      <w:proofErr w:type="gramEnd"/>
      <w:r w:rsidR="00DA7832">
        <w:rPr>
          <w:rFonts w:ascii="細明體" w:eastAsia="標楷體" w:hAnsi="細明體" w:cs="細明體"/>
          <w:kern w:val="0"/>
          <w:sz w:val="32"/>
          <w:szCs w:val="24"/>
        </w:rPr>
        <w:t>非法工作</w:t>
      </w:r>
      <w:r>
        <w:rPr>
          <w:rFonts w:ascii="細明體" w:eastAsia="標楷體" w:hAnsi="細明體" w:cs="細明體"/>
          <w:kern w:val="0"/>
          <w:sz w:val="32"/>
          <w:szCs w:val="24"/>
        </w:rPr>
        <w:t>」保平安。</w:t>
      </w:r>
    </w:p>
    <w:p w:rsidR="00DA7832" w:rsidRPr="006C1D57" w:rsidRDefault="00DA7832" w:rsidP="00DA7832">
      <w:pPr>
        <w:pStyle w:val="a3"/>
        <w:numPr>
          <w:ilvl w:val="0"/>
          <w:numId w:val="2"/>
        </w:numPr>
        <w:ind w:leftChars="0"/>
        <w:rPr>
          <w:rFonts w:ascii="細明體" w:eastAsia="標楷體" w:hAnsi="細明體" w:cs="細明體"/>
          <w:kern w:val="0"/>
          <w:sz w:val="32"/>
          <w:szCs w:val="24"/>
        </w:rPr>
      </w:pPr>
      <w:r w:rsidRPr="00DA7832">
        <w:rPr>
          <w:rFonts w:ascii="細明體" w:eastAsia="標楷體" w:hAnsi="細明體" w:cs="細明體" w:hint="eastAsia"/>
          <w:kern w:val="0"/>
          <w:sz w:val="32"/>
          <w:szCs w:val="24"/>
        </w:rPr>
        <w:t>網路購物要小心，慎選具有信譽保證商家，遵守拍賣平台交易規定，避免私下交易。</w:t>
      </w:r>
    </w:p>
    <w:p w:rsidR="00740B33" w:rsidRDefault="00740B33" w:rsidP="00740B33">
      <w:pPr>
        <w:pStyle w:val="a3"/>
        <w:numPr>
          <w:ilvl w:val="0"/>
          <w:numId w:val="2"/>
        </w:numPr>
        <w:ind w:leftChars="0"/>
        <w:rPr>
          <w:rFonts w:ascii="細明體" w:eastAsia="標楷體" w:hAnsi="細明體" w:cs="細明體"/>
          <w:kern w:val="0"/>
          <w:sz w:val="32"/>
          <w:szCs w:val="24"/>
        </w:rPr>
      </w:pPr>
      <w:r w:rsidRPr="006C1D57">
        <w:rPr>
          <w:rFonts w:ascii="細明體" w:eastAsia="標楷體" w:hAnsi="細明體" w:cs="細明體" w:hint="eastAsia"/>
          <w:kern w:val="0"/>
          <w:sz w:val="32"/>
          <w:szCs w:val="24"/>
        </w:rPr>
        <w:t>接到電話，要求代購遊戲點數，請務必查證是否為假冒親友詐騙技倆，小心上當。</w:t>
      </w:r>
      <w:r w:rsidRPr="006C1D57">
        <w:rPr>
          <w:rFonts w:ascii="細明體" w:eastAsia="標楷體" w:hAnsi="細明體" w:cs="細明體" w:hint="eastAsia"/>
          <w:kern w:val="0"/>
          <w:sz w:val="32"/>
          <w:szCs w:val="24"/>
        </w:rPr>
        <w:t xml:space="preserve"> </w:t>
      </w:r>
    </w:p>
    <w:p w:rsidR="00740B33" w:rsidRDefault="00740B33" w:rsidP="00740B33">
      <w:pPr>
        <w:pStyle w:val="a3"/>
        <w:numPr>
          <w:ilvl w:val="0"/>
          <w:numId w:val="2"/>
        </w:numPr>
        <w:ind w:leftChars="0"/>
        <w:rPr>
          <w:rFonts w:ascii="細明體" w:eastAsia="標楷體" w:hAnsi="細明體" w:cs="細明體"/>
          <w:kern w:val="0"/>
          <w:sz w:val="32"/>
          <w:szCs w:val="24"/>
        </w:rPr>
      </w:pPr>
      <w:r w:rsidRPr="006C1D57">
        <w:rPr>
          <w:rFonts w:ascii="細明體" w:eastAsia="標楷體" w:hAnsi="細明體" w:cs="細明體" w:hint="eastAsia"/>
          <w:kern w:val="0"/>
          <w:sz w:val="32"/>
          <w:szCs w:val="24"/>
        </w:rPr>
        <w:t>「重複扣款」、「連續扣款」、「升級</w:t>
      </w:r>
      <w:r w:rsidRPr="006C1D57">
        <w:rPr>
          <w:rFonts w:ascii="細明體" w:eastAsia="標楷體" w:hAnsi="細明體" w:cs="細明體" w:hint="eastAsia"/>
          <w:kern w:val="0"/>
          <w:sz w:val="32"/>
          <w:szCs w:val="24"/>
        </w:rPr>
        <w:t>VIP</w:t>
      </w:r>
      <w:r w:rsidRPr="006C1D57">
        <w:rPr>
          <w:rFonts w:ascii="細明體" w:eastAsia="標楷體" w:hAnsi="細明體" w:cs="細明體" w:hint="eastAsia"/>
          <w:kern w:val="0"/>
          <w:sz w:val="32"/>
          <w:szCs w:val="24"/>
        </w:rPr>
        <w:t>」為常見詐騙話術聽到操作</w:t>
      </w:r>
      <w:r w:rsidRPr="006C1D57">
        <w:rPr>
          <w:rFonts w:ascii="細明體" w:eastAsia="標楷體" w:hAnsi="細明體" w:cs="細明體" w:hint="eastAsia"/>
          <w:kern w:val="0"/>
          <w:sz w:val="32"/>
          <w:szCs w:val="24"/>
        </w:rPr>
        <w:t>ATM</w:t>
      </w:r>
      <w:r w:rsidRPr="006C1D57">
        <w:rPr>
          <w:rFonts w:ascii="細明體" w:eastAsia="標楷體" w:hAnsi="細明體" w:cs="細明體" w:hint="eastAsia"/>
          <w:kern w:val="0"/>
          <w:sz w:val="32"/>
          <w:szCs w:val="24"/>
        </w:rPr>
        <w:t>就是詐騙。</w:t>
      </w:r>
    </w:p>
    <w:p w:rsidR="00740B33" w:rsidRPr="006C1D57" w:rsidRDefault="00740B33" w:rsidP="00740B33">
      <w:pPr>
        <w:pStyle w:val="a3"/>
        <w:numPr>
          <w:ilvl w:val="0"/>
          <w:numId w:val="2"/>
        </w:numPr>
        <w:ind w:leftChars="0"/>
        <w:rPr>
          <w:rFonts w:ascii="細明體" w:eastAsia="標楷體" w:hAnsi="細明體" w:cs="細明體"/>
          <w:kern w:val="0"/>
          <w:sz w:val="32"/>
          <w:szCs w:val="24"/>
        </w:rPr>
      </w:pPr>
      <w:r w:rsidRPr="006C1D57">
        <w:rPr>
          <w:rFonts w:ascii="細明體" w:eastAsia="標楷體" w:hAnsi="細明體" w:cs="細明體" w:hint="eastAsia"/>
          <w:kern w:val="0"/>
          <w:sz w:val="32"/>
          <w:szCs w:val="24"/>
        </w:rPr>
        <w:t>「偵查不公開」、「監管帳戶」、「凍結帳戶」、「交付保證金」、「電話辦案」都是詐騙集團慣用恐嚇用語，千萬不要受騙。</w:t>
      </w:r>
    </w:p>
    <w:p w:rsidR="00740B33" w:rsidRDefault="006C1D57" w:rsidP="006C1D57">
      <w:pPr>
        <w:jc w:val="right"/>
        <w:rPr>
          <w:rFonts w:ascii="細明體" w:eastAsia="標楷體" w:hAnsi="細明體" w:cs="細明體"/>
          <w:kern w:val="0"/>
          <w:sz w:val="32"/>
          <w:szCs w:val="24"/>
        </w:rPr>
      </w:pPr>
      <w:proofErr w:type="gramStart"/>
      <w:r>
        <w:rPr>
          <w:rFonts w:ascii="細明體" w:eastAsia="標楷體" w:hAnsi="細明體" w:cs="細明體" w:hint="eastAsia"/>
          <w:kern w:val="0"/>
          <w:sz w:val="32"/>
          <w:szCs w:val="24"/>
        </w:rPr>
        <w:t>打詐南投</w:t>
      </w:r>
      <w:proofErr w:type="gramEnd"/>
      <w:r>
        <w:rPr>
          <w:rFonts w:ascii="細明體" w:eastAsia="標楷體" w:hAnsi="細明體" w:cs="細明體" w:hint="eastAsia"/>
          <w:kern w:val="0"/>
          <w:sz w:val="32"/>
          <w:szCs w:val="24"/>
        </w:rPr>
        <w:t>隊</w:t>
      </w:r>
      <w:r w:rsidR="00740B33" w:rsidRPr="00740B33">
        <w:rPr>
          <w:rFonts w:ascii="細明體" w:eastAsia="標楷體" w:hAnsi="細明體" w:cs="細明體" w:hint="eastAsia"/>
          <w:kern w:val="0"/>
          <w:sz w:val="32"/>
          <w:szCs w:val="24"/>
        </w:rPr>
        <w:t xml:space="preserve"> </w:t>
      </w:r>
      <w:r w:rsidR="00740B33" w:rsidRPr="00740B33">
        <w:rPr>
          <w:rFonts w:ascii="細明體" w:eastAsia="標楷體" w:hAnsi="細明體" w:cs="細明體" w:hint="eastAsia"/>
          <w:kern w:val="0"/>
          <w:sz w:val="32"/>
          <w:szCs w:val="24"/>
        </w:rPr>
        <w:t>關心您</w:t>
      </w:r>
    </w:p>
    <w:p w:rsidR="00DA409A" w:rsidRDefault="00DA409A" w:rsidP="006C1D57">
      <w:pPr>
        <w:jc w:val="right"/>
        <w:rPr>
          <w:rFonts w:ascii="細明體" w:eastAsia="標楷體" w:hAnsi="細明體" w:cs="細明體"/>
          <w:kern w:val="0"/>
          <w:sz w:val="32"/>
          <w:szCs w:val="24"/>
        </w:rPr>
      </w:pPr>
    </w:p>
    <w:p w:rsidR="00DA409A" w:rsidRDefault="00DA409A" w:rsidP="006C1D57">
      <w:pPr>
        <w:jc w:val="right"/>
        <w:rPr>
          <w:rFonts w:ascii="細明體" w:eastAsia="標楷體" w:hAnsi="細明體" w:cs="細明體"/>
          <w:kern w:val="0"/>
          <w:sz w:val="32"/>
          <w:szCs w:val="24"/>
        </w:rPr>
      </w:pPr>
    </w:p>
    <w:p w:rsidR="00DA409A" w:rsidRDefault="00DA409A" w:rsidP="006C1D57">
      <w:pPr>
        <w:jc w:val="right"/>
        <w:rPr>
          <w:rFonts w:ascii="細明體" w:eastAsia="標楷體" w:hAnsi="細明體" w:cs="細明體"/>
          <w:kern w:val="0"/>
          <w:sz w:val="32"/>
          <w:szCs w:val="24"/>
        </w:rPr>
      </w:pPr>
    </w:p>
    <w:p w:rsidR="00740B33" w:rsidRDefault="00740B33" w:rsidP="00740B33">
      <w:pPr>
        <w:rPr>
          <w:rFonts w:ascii="細明體" w:eastAsia="標楷體" w:hAnsi="細明體" w:cs="細明體"/>
          <w:kern w:val="0"/>
          <w:szCs w:val="24"/>
        </w:rPr>
      </w:pPr>
    </w:p>
    <w:p w:rsidR="00DA409A" w:rsidRDefault="00DA409A" w:rsidP="00740B33"/>
    <w:sectPr w:rsidR="00DA409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B50B58"/>
    <w:multiLevelType w:val="hybridMultilevel"/>
    <w:tmpl w:val="C1DCBC66"/>
    <w:lvl w:ilvl="0" w:tplc="EEA8302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B84762E"/>
    <w:multiLevelType w:val="hybridMultilevel"/>
    <w:tmpl w:val="C3B0CAA2"/>
    <w:lvl w:ilvl="0" w:tplc="47588FD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D70"/>
    <w:rsid w:val="00026D70"/>
    <w:rsid w:val="00190E00"/>
    <w:rsid w:val="006C1D57"/>
    <w:rsid w:val="00740B33"/>
    <w:rsid w:val="00745947"/>
    <w:rsid w:val="00C747A9"/>
    <w:rsid w:val="00DA409A"/>
    <w:rsid w:val="00DA7832"/>
    <w:rsid w:val="00E2541C"/>
    <w:rsid w:val="00E6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BD075A-EB22-4B30-86AD-4567C49C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B33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B33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E669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6690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0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蔡采吟</dc:creator>
  <cp:keywords/>
  <dc:description/>
  <cp:lastModifiedBy>蔡采吟</cp:lastModifiedBy>
  <cp:revision>3</cp:revision>
  <cp:lastPrinted>2023-01-13T09:40:00Z</cp:lastPrinted>
  <dcterms:created xsi:type="dcterms:W3CDTF">2023-02-18T07:00:00Z</dcterms:created>
  <dcterms:modified xsi:type="dcterms:W3CDTF">2023-02-18T07:11:00Z</dcterms:modified>
</cp:coreProperties>
</file>